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CF7D" w14:textId="3FC93FEE" w:rsidR="00000000" w:rsidRPr="0045302E" w:rsidRDefault="0045302E">
      <w:pPr>
        <w:rPr>
          <w:rFonts w:ascii="Arial" w:hAnsi="Arial" w:cs="Arial"/>
        </w:rPr>
      </w:pPr>
      <w:r w:rsidRPr="0045302E">
        <w:rPr>
          <w:rFonts w:ascii="Arial" w:hAnsi="Arial" w:cs="Arial"/>
        </w:rPr>
        <w:t>Registered Dental Hygienist Job Template</w:t>
      </w:r>
    </w:p>
    <w:p w14:paraId="26A6632E" w14:textId="5837ADC2" w:rsidR="0045302E" w:rsidRPr="0045302E" w:rsidRDefault="0045302E">
      <w:pPr>
        <w:rPr>
          <w:rFonts w:ascii="Arial" w:hAnsi="Arial" w:cs="Arial"/>
        </w:rPr>
      </w:pPr>
    </w:p>
    <w:p w14:paraId="6EC14C0C" w14:textId="76048CB8" w:rsidR="006D57E9" w:rsidRPr="006D57E9" w:rsidRDefault="006D57E9" w:rsidP="0045302E">
      <w:pPr>
        <w:textAlignment w:val="baseline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 w:rsidRPr="006D57E9">
        <w:rPr>
          <w:rFonts w:ascii="Arial" w:eastAsia="Times New Roman" w:hAnsi="Arial" w:cs="Arial"/>
          <w:b/>
          <w:bCs/>
          <w:color w:val="333333"/>
          <w:sz w:val="36"/>
          <w:szCs w:val="36"/>
        </w:rPr>
        <w:t>Full Time or Part Time Dental Hygienist - $50 to $55/</w:t>
      </w:r>
      <w:proofErr w:type="spellStart"/>
      <w:r w:rsidRPr="006D57E9">
        <w:rPr>
          <w:rFonts w:ascii="Arial" w:eastAsia="Times New Roman" w:hAnsi="Arial" w:cs="Arial"/>
          <w:b/>
          <w:bCs/>
          <w:color w:val="333333"/>
          <w:sz w:val="36"/>
          <w:szCs w:val="36"/>
        </w:rPr>
        <w:t>hr</w:t>
      </w:r>
      <w:proofErr w:type="spellEnd"/>
      <w:r w:rsidRPr="006D57E9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+ Benefits</w:t>
      </w:r>
    </w:p>
    <w:p w14:paraId="00ED4B04" w14:textId="77777777" w:rsidR="006D57E9" w:rsidRDefault="006D57E9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3074BB3C" w14:textId="18195FF7" w:rsidR="006D57E9" w:rsidRP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>
        <w:rPr>
          <w:rFonts w:ascii="Nunito Sans" w:eastAsia="Times New Roman" w:hAnsi="Nunito Sans" w:cs="Times New Roman"/>
          <w:color w:val="212529"/>
        </w:rPr>
        <w:t>We are</w:t>
      </w:r>
      <w:r w:rsidRPr="006D57E9">
        <w:rPr>
          <w:rFonts w:ascii="Nunito Sans" w:eastAsia="Times New Roman" w:hAnsi="Nunito Sans" w:cs="Times New Roman"/>
          <w:color w:val="212529"/>
        </w:rPr>
        <w:t xml:space="preserve"> a dentist-owned practice where we strongly believe in treating our employees and patients </w:t>
      </w:r>
      <w:r>
        <w:rPr>
          <w:rFonts w:ascii="Nunito Sans" w:eastAsia="Times New Roman" w:hAnsi="Nunito Sans" w:cs="Times New Roman"/>
          <w:color w:val="212529"/>
        </w:rPr>
        <w:t>with care and respect</w:t>
      </w:r>
      <w:r w:rsidRPr="006D57E9">
        <w:rPr>
          <w:rFonts w:ascii="Nunito Sans" w:eastAsia="Times New Roman" w:hAnsi="Nunito Sans" w:cs="Times New Roman"/>
          <w:color w:val="212529"/>
        </w:rPr>
        <w:t>. We are currently looking for an experienced Registered Dental Hygienist.  </w:t>
      </w:r>
    </w:p>
    <w:p w14:paraId="093FC4FE" w14:textId="2ABA0900" w:rsidR="006D57E9" w:rsidRP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 w:rsidRPr="006D57E9">
        <w:rPr>
          <w:rFonts w:ascii="Nunito Sans" w:eastAsia="Times New Roman" w:hAnsi="Nunito Sans" w:cs="Times New Roman"/>
          <w:color w:val="212529"/>
        </w:rPr>
        <w:t>Ideal candidate must have an active Registered Dental Hygienist License</w:t>
      </w:r>
      <w:r w:rsidR="00082A41">
        <w:rPr>
          <w:rFonts w:ascii="Nunito Sans" w:eastAsia="Times New Roman" w:hAnsi="Nunito Sans" w:cs="Times New Roman"/>
          <w:color w:val="212529"/>
        </w:rPr>
        <w:t xml:space="preserve"> </w:t>
      </w:r>
      <w:r w:rsidRPr="006D57E9">
        <w:rPr>
          <w:rFonts w:ascii="Nunito Sans" w:eastAsia="Times New Roman" w:hAnsi="Nunito Sans" w:cs="Times New Roman"/>
          <w:color w:val="212529"/>
        </w:rPr>
        <w:t>(Required). A minimum of 2+ years of experience is preferred however we are open to all experience levels, new grads welcome to apply. Familiarity with Dentrix dental software would be helpful but is not required. </w:t>
      </w:r>
    </w:p>
    <w:p w14:paraId="79C130E5" w14:textId="77777777" w:rsid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 w:rsidRPr="006D57E9">
        <w:rPr>
          <w:rFonts w:ascii="Nunito Sans" w:eastAsia="Times New Roman" w:hAnsi="Nunito Sans" w:cs="Times New Roman"/>
          <w:b/>
          <w:bCs/>
          <w:color w:val="212529"/>
        </w:rPr>
        <w:t>Compensation: </w:t>
      </w:r>
      <w:r w:rsidRPr="006D57E9">
        <w:rPr>
          <w:rFonts w:ascii="Nunito Sans" w:eastAsia="Times New Roman" w:hAnsi="Nunito Sans" w:cs="Times New Roman"/>
          <w:color w:val="212529"/>
        </w:rPr>
        <w:t>$</w:t>
      </w:r>
      <w:r>
        <w:rPr>
          <w:rFonts w:ascii="Nunito Sans" w:eastAsia="Times New Roman" w:hAnsi="Nunito Sans" w:cs="Times New Roman"/>
          <w:color w:val="212529"/>
        </w:rPr>
        <w:t>50</w:t>
      </w:r>
      <w:r w:rsidRPr="006D57E9">
        <w:rPr>
          <w:rFonts w:ascii="Nunito Sans" w:eastAsia="Times New Roman" w:hAnsi="Nunito Sans" w:cs="Times New Roman"/>
          <w:color w:val="212529"/>
        </w:rPr>
        <w:t>-$5</w:t>
      </w:r>
      <w:r>
        <w:rPr>
          <w:rFonts w:ascii="Nunito Sans" w:eastAsia="Times New Roman" w:hAnsi="Nunito Sans" w:cs="Times New Roman"/>
          <w:color w:val="212529"/>
        </w:rPr>
        <w:t>5</w:t>
      </w:r>
      <w:r w:rsidRPr="006D57E9">
        <w:rPr>
          <w:rFonts w:ascii="Nunito Sans" w:eastAsia="Times New Roman" w:hAnsi="Nunito Sans" w:cs="Times New Roman"/>
          <w:color w:val="212529"/>
        </w:rPr>
        <w:t>/</w:t>
      </w:r>
      <w:proofErr w:type="spellStart"/>
      <w:r w:rsidRPr="006D57E9">
        <w:rPr>
          <w:rFonts w:ascii="Nunito Sans" w:eastAsia="Times New Roman" w:hAnsi="Nunito Sans" w:cs="Times New Roman"/>
          <w:color w:val="212529"/>
        </w:rPr>
        <w:t>hr</w:t>
      </w:r>
      <w:proofErr w:type="spellEnd"/>
      <w:r w:rsidRPr="006D57E9">
        <w:rPr>
          <w:rFonts w:ascii="Nunito Sans" w:eastAsia="Times New Roman" w:hAnsi="Nunito Sans" w:cs="Times New Roman"/>
          <w:color w:val="212529"/>
        </w:rPr>
        <w:t xml:space="preserve"> + Medical, Dental, 401k, Paid Time Off</w:t>
      </w:r>
      <w:r>
        <w:rPr>
          <w:rFonts w:ascii="Nunito Sans" w:eastAsia="Times New Roman" w:hAnsi="Nunito Sans" w:cs="Times New Roman"/>
          <w:color w:val="212529"/>
        </w:rPr>
        <w:t>*</w:t>
      </w:r>
    </w:p>
    <w:p w14:paraId="6E74EFBB" w14:textId="05C51D56" w:rsidR="006D57E9" w:rsidRP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>
        <w:rPr>
          <w:rFonts w:ascii="Nunito Sans" w:eastAsia="Times New Roman" w:hAnsi="Nunito Sans" w:cs="Times New Roman"/>
          <w:color w:val="212529"/>
        </w:rPr>
        <w:t>*Some benefits limited to full time employees only.</w:t>
      </w:r>
      <w:r w:rsidRPr="006D57E9">
        <w:rPr>
          <w:rFonts w:ascii="Nunito Sans" w:eastAsia="Times New Roman" w:hAnsi="Nunito Sans" w:cs="Times New Roman"/>
          <w:color w:val="212529"/>
        </w:rPr>
        <w:t> </w:t>
      </w:r>
    </w:p>
    <w:p w14:paraId="171DC043" w14:textId="73729B7F" w:rsidR="006D57E9" w:rsidRP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i/>
          <w:iCs/>
          <w:color w:val="212529"/>
        </w:rPr>
      </w:pPr>
      <w:r w:rsidRPr="006D57E9">
        <w:rPr>
          <w:rFonts w:ascii="Nunito Sans" w:eastAsia="Times New Roman" w:hAnsi="Nunito Sans" w:cs="Times New Roman"/>
          <w:b/>
          <w:bCs/>
          <w:i/>
          <w:iCs/>
          <w:color w:val="212529"/>
        </w:rPr>
        <w:t>Schedule: </w:t>
      </w:r>
      <w:r w:rsidRPr="006D57E9">
        <w:rPr>
          <w:rFonts w:ascii="Nunito Sans" w:eastAsia="Times New Roman" w:hAnsi="Nunito Sans" w:cs="Times New Roman"/>
          <w:i/>
          <w:iCs/>
          <w:color w:val="212529"/>
        </w:rPr>
        <w:t>Monday-Thursday from 8am-5pm</w:t>
      </w:r>
      <w:r w:rsidRPr="006D57E9">
        <w:rPr>
          <w:rFonts w:ascii="Nunito Sans" w:eastAsia="Times New Roman" w:hAnsi="Nunito Sans" w:cs="Times New Roman"/>
          <w:i/>
          <w:iCs/>
          <w:color w:val="212529"/>
        </w:rPr>
        <w:t>*</w:t>
      </w:r>
    </w:p>
    <w:p w14:paraId="199D214B" w14:textId="7CA7909F" w:rsidR="006D57E9" w:rsidRP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>
        <w:rPr>
          <w:rFonts w:ascii="Nunito Sans" w:eastAsia="Times New Roman" w:hAnsi="Nunito Sans" w:cs="Times New Roman"/>
          <w:color w:val="212529"/>
        </w:rPr>
        <w:t>*If you can work one of more of these days please apply!</w:t>
      </w:r>
    </w:p>
    <w:p w14:paraId="6B659065" w14:textId="77777777" w:rsidR="006D57E9" w:rsidRP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b/>
          <w:bCs/>
          <w:color w:val="212529"/>
        </w:rPr>
      </w:pPr>
      <w:r w:rsidRPr="006D57E9">
        <w:rPr>
          <w:rFonts w:ascii="Nunito Sans" w:eastAsia="Times New Roman" w:hAnsi="Nunito Sans" w:cs="Times New Roman"/>
          <w:b/>
          <w:bCs/>
          <w:color w:val="212529"/>
        </w:rPr>
        <w:t>Duties for our Registered Dental Hygienist include:</w:t>
      </w:r>
    </w:p>
    <w:p w14:paraId="32616C87" w14:textId="77777777" w:rsidR="006D57E9" w:rsidRPr="006D57E9" w:rsidRDefault="006D57E9" w:rsidP="006D5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6D57E9">
        <w:rPr>
          <w:rFonts w:ascii="Nunito Sans" w:eastAsia="Times New Roman" w:hAnsi="Nunito Sans" w:cs="Times New Roman"/>
          <w:color w:val="212529"/>
        </w:rPr>
        <w:t>Providing dental health education about tooth care and diet</w:t>
      </w:r>
    </w:p>
    <w:p w14:paraId="5E8D37DB" w14:textId="77777777" w:rsidR="006D57E9" w:rsidRPr="006D57E9" w:rsidRDefault="006D57E9" w:rsidP="006D5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6D57E9">
        <w:rPr>
          <w:rFonts w:ascii="Nunito Sans" w:eastAsia="Times New Roman" w:hAnsi="Nunito Sans" w:cs="Times New Roman"/>
          <w:color w:val="212529"/>
        </w:rPr>
        <w:t>Removing plaque and calculus by scaling and polishing teeth</w:t>
      </w:r>
    </w:p>
    <w:p w14:paraId="6AA4AAF7" w14:textId="77777777" w:rsidR="006D57E9" w:rsidRPr="006D57E9" w:rsidRDefault="006D57E9" w:rsidP="006D5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6D57E9">
        <w:rPr>
          <w:rFonts w:ascii="Nunito Sans" w:eastAsia="Times New Roman" w:hAnsi="Nunito Sans" w:cs="Times New Roman"/>
          <w:color w:val="212529"/>
        </w:rPr>
        <w:t>Taking impressions and/or dental radiographs of teeth</w:t>
      </w:r>
    </w:p>
    <w:p w14:paraId="4A3FC0D6" w14:textId="77777777" w:rsidR="006D57E9" w:rsidRPr="006D57E9" w:rsidRDefault="006D57E9" w:rsidP="006D5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6D57E9">
        <w:rPr>
          <w:rFonts w:ascii="Nunito Sans" w:eastAsia="Times New Roman" w:hAnsi="Nunito Sans" w:cs="Times New Roman"/>
          <w:color w:val="212529"/>
        </w:rPr>
        <w:t>Applying prophylactic/antibacterial materials, fissure sealants, and topical fluorides to help prevent tooth decay</w:t>
      </w:r>
    </w:p>
    <w:p w14:paraId="0AD5BC4B" w14:textId="77777777" w:rsidR="006D57E9" w:rsidRPr="006D57E9" w:rsidRDefault="006D57E9" w:rsidP="006D57E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Nunito Sans" w:eastAsia="Times New Roman" w:hAnsi="Nunito Sans" w:cs="Times New Roman"/>
          <w:color w:val="212529"/>
        </w:rPr>
      </w:pPr>
      <w:r w:rsidRPr="006D57E9">
        <w:rPr>
          <w:rFonts w:ascii="Nunito Sans" w:eastAsia="Times New Roman" w:hAnsi="Nunito Sans" w:cs="Times New Roman"/>
          <w:color w:val="212529"/>
        </w:rPr>
        <w:t>Carrying out screening and monitoring procedures</w:t>
      </w:r>
    </w:p>
    <w:p w14:paraId="44A547F6" w14:textId="553CAB20" w:rsidR="006D57E9" w:rsidRPr="006D57E9" w:rsidRDefault="006D57E9" w:rsidP="006D57E9">
      <w:pPr>
        <w:shd w:val="clear" w:color="auto" w:fill="FFFFFF"/>
        <w:spacing w:after="100" w:afterAutospacing="1"/>
        <w:rPr>
          <w:rFonts w:ascii="Nunito Sans" w:eastAsia="Times New Roman" w:hAnsi="Nunito Sans" w:cs="Times New Roman"/>
          <w:color w:val="212529"/>
        </w:rPr>
      </w:pPr>
      <w:r>
        <w:rPr>
          <w:rFonts w:ascii="Nunito Sans" w:eastAsia="Times New Roman" w:hAnsi="Nunito Sans" w:cs="Times New Roman"/>
          <w:b/>
          <w:bCs/>
          <w:color w:val="212529"/>
        </w:rPr>
        <w:t>We can’t wait to meet you,</w:t>
      </w:r>
      <w:r w:rsidRPr="006D57E9">
        <w:rPr>
          <w:rFonts w:ascii="Nunito Sans" w:eastAsia="Times New Roman" w:hAnsi="Nunito Sans" w:cs="Times New Roman"/>
          <w:b/>
          <w:bCs/>
          <w:color w:val="212529"/>
        </w:rPr>
        <w:t xml:space="preserve"> apply today!</w:t>
      </w:r>
    </w:p>
    <w:p w14:paraId="7435DDB2" w14:textId="77777777" w:rsidR="0045302E" w:rsidRPr="0045302E" w:rsidRDefault="0045302E" w:rsidP="0045302E">
      <w:pPr>
        <w:textAlignment w:val="baseline"/>
        <w:rPr>
          <w:rFonts w:ascii="Arial" w:eastAsia="Times New Roman" w:hAnsi="Arial" w:cs="Arial"/>
          <w:color w:val="333333"/>
        </w:rPr>
      </w:pPr>
    </w:p>
    <w:p w14:paraId="6B11C158" w14:textId="77777777" w:rsidR="0045302E" w:rsidRPr="0045302E" w:rsidRDefault="0045302E">
      <w:pPr>
        <w:rPr>
          <w:rFonts w:ascii="Arial" w:hAnsi="Arial" w:cs="Arial"/>
        </w:rPr>
      </w:pPr>
    </w:p>
    <w:sectPr w:rsidR="0045302E" w:rsidRPr="0045302E" w:rsidSect="00187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29D3"/>
    <w:multiLevelType w:val="multilevel"/>
    <w:tmpl w:val="7BCA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4115F"/>
    <w:multiLevelType w:val="multilevel"/>
    <w:tmpl w:val="43E2B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F1AB6"/>
    <w:multiLevelType w:val="multilevel"/>
    <w:tmpl w:val="C37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F00EB9"/>
    <w:multiLevelType w:val="multilevel"/>
    <w:tmpl w:val="267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7987129">
    <w:abstractNumId w:val="0"/>
  </w:num>
  <w:num w:numId="2" w16cid:durableId="1537233849">
    <w:abstractNumId w:val="2"/>
  </w:num>
  <w:num w:numId="3" w16cid:durableId="1274508694">
    <w:abstractNumId w:val="3"/>
  </w:num>
  <w:num w:numId="4" w16cid:durableId="1327132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2E"/>
    <w:rsid w:val="00082A41"/>
    <w:rsid w:val="00187F19"/>
    <w:rsid w:val="0045302E"/>
    <w:rsid w:val="006D57E9"/>
    <w:rsid w:val="00A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8EEB81"/>
  <w15:chartTrackingRefBased/>
  <w15:docId w15:val="{2117D824-F9F2-B74F-9401-BC18B146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30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5302E"/>
    <w:rPr>
      <w:b/>
      <w:bCs/>
    </w:rPr>
  </w:style>
  <w:style w:type="character" w:styleId="Emphasis">
    <w:name w:val="Emphasis"/>
    <w:basedOn w:val="DefaultParagraphFont"/>
    <w:uiPriority w:val="20"/>
    <w:qFormat/>
    <w:rsid w:val="006D5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Perez</dc:creator>
  <cp:keywords/>
  <dc:description/>
  <cp:lastModifiedBy>Anthony Perez</cp:lastModifiedBy>
  <cp:revision>3</cp:revision>
  <dcterms:created xsi:type="dcterms:W3CDTF">2024-03-11T22:05:00Z</dcterms:created>
  <dcterms:modified xsi:type="dcterms:W3CDTF">2024-03-11T22:05:00Z</dcterms:modified>
</cp:coreProperties>
</file>